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03190" w14:textId="77777777" w:rsidR="000F2EE1" w:rsidRPr="00B51FBF" w:rsidRDefault="000F2EE1" w:rsidP="000F2EE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1FBF">
        <w:rPr>
          <w:rFonts w:ascii="Times New Roman" w:hAnsi="Times New Roman" w:cs="Times New Roman"/>
          <w:b/>
          <w:bCs/>
          <w:sz w:val="26"/>
          <w:szCs w:val="26"/>
        </w:rPr>
        <w:t>ПАМЯТКА ТУРИСТАМ, ВЫЛЕТАЮЩИМ В ГЕРМАНИЮ</w:t>
      </w:r>
    </w:p>
    <w:p w14:paraId="3B7A5A66" w14:textId="77777777" w:rsidR="000F2EE1" w:rsidRPr="00B51FBF" w:rsidRDefault="000F2EE1" w:rsidP="000F2EE1">
      <w:pPr>
        <w:spacing w:before="150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Перед выездом в аэропорт</w:t>
      </w:r>
    </w:p>
    <w:p w14:paraId="5FEAC2E9" w14:textId="77777777" w:rsidR="000F2EE1" w:rsidRPr="00B51FBF" w:rsidRDefault="000F2EE1" w:rsidP="000F2E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Проверьте наличие следующих документов:</w:t>
      </w:r>
    </w:p>
    <w:p w14:paraId="4C4445E7" w14:textId="77777777" w:rsidR="000F2EE1" w:rsidRPr="00B51FBF" w:rsidRDefault="000F2EE1" w:rsidP="000F2EE1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заграничный паспорт с действующей визой;</w:t>
      </w:r>
    </w:p>
    <w:p w14:paraId="723A7FEA" w14:textId="77777777" w:rsidR="000F2EE1" w:rsidRPr="00B51FBF" w:rsidRDefault="000F2EE1" w:rsidP="000F2EE1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sz w:val="26"/>
          <w:szCs w:val="26"/>
          <w:lang w:eastAsia="ru-RU"/>
        </w:rPr>
        <w:t>ваучер;</w:t>
      </w:r>
    </w:p>
    <w:p w14:paraId="494A1B69" w14:textId="77777777" w:rsidR="000F2EE1" w:rsidRPr="00B51FBF" w:rsidRDefault="000F2EE1" w:rsidP="000F2EE1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страховой полис;</w:t>
      </w:r>
    </w:p>
    <w:p w14:paraId="3B0A5819" w14:textId="77777777" w:rsidR="000F2EE1" w:rsidRPr="00B51FBF" w:rsidRDefault="000F2EE1" w:rsidP="000F2EE1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sz w:val="26"/>
          <w:szCs w:val="26"/>
          <w:lang w:eastAsia="ru-RU"/>
        </w:rPr>
        <w:t>авиабилет;</w:t>
      </w:r>
    </w:p>
    <w:p w14:paraId="16E27F77" w14:textId="77777777" w:rsidR="000F2EE1" w:rsidRPr="00B51FBF" w:rsidRDefault="000F2EE1" w:rsidP="000F2EE1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 нотариально оформленное согласие на выезд ребенка и свидетельство о рождении.</w:t>
      </w:r>
    </w:p>
    <w:p w14:paraId="0A40BD8B" w14:textId="77777777" w:rsidR="000F2EE1" w:rsidRPr="00B51FBF" w:rsidRDefault="000F2EE1" w:rsidP="000F2E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 взять с собой ксерокопии заграничного и внутреннего паспортов, свидетельства о рождении ребенка, если летите вместе с ребенком.</w:t>
      </w:r>
      <w:r w:rsidRPr="00B51FB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70B431A5" w14:textId="77777777" w:rsidR="000F2EE1" w:rsidRPr="00B51FBF" w:rsidRDefault="000F2EE1" w:rsidP="000F2EE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51FBF">
        <w:rPr>
          <w:rFonts w:ascii="Times New Roman" w:hAnsi="Times New Roman" w:cs="Times New Roman"/>
          <w:b/>
          <w:bCs/>
          <w:sz w:val="26"/>
          <w:szCs w:val="26"/>
        </w:rPr>
        <w:t>Полезная информация</w:t>
      </w:r>
    </w:p>
    <w:p w14:paraId="4BE170F7" w14:textId="77777777" w:rsidR="000F2EE1" w:rsidRPr="00B51FBF" w:rsidRDefault="000F2EE1" w:rsidP="000F2EE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Климат</w:t>
      </w:r>
      <w:r w:rsidRPr="00B51FB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 Мягкий и умеренный. Германия расположена между зонами мягкого климата атлантического океана и континентального климата на востоке. Большие температурные колебания редки.</w:t>
      </w:r>
      <w:r w:rsidRPr="00B51FB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</w:p>
    <w:p w14:paraId="22B78E79" w14:textId="77777777" w:rsidR="000F2EE1" w:rsidRPr="00B51FBF" w:rsidRDefault="000F2EE1" w:rsidP="000F2EE1">
      <w:pPr>
        <w:spacing w:after="0" w:line="23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51FB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Валюта</w:t>
      </w:r>
      <w:r w:rsidRPr="00B51FB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. Евро (EURO). </w:t>
      </w:r>
    </w:p>
    <w:p w14:paraId="76E16A28" w14:textId="77777777" w:rsidR="000F2EE1" w:rsidRPr="00B51FBF" w:rsidRDefault="000F2EE1" w:rsidP="000F2EE1">
      <w:pPr>
        <w:spacing w:after="0" w:line="23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Обмен валюты: Банки работают по будним дням с 9:00 до 13:00 и после перерыва с 14:30 до 16:00, в</w:t>
      </w:r>
      <w:r w:rsidRPr="00B51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1FB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пятницу банки заканчивают работу в 18:00. Режим работы: понедельник — пятница с 08:30 до 13:00 и с 14:30</w:t>
      </w:r>
    </w:p>
    <w:p w14:paraId="40B27532" w14:textId="77777777" w:rsidR="000F2EE1" w:rsidRPr="00B51FBF" w:rsidRDefault="000F2EE1" w:rsidP="000F2EE1">
      <w:pPr>
        <w:spacing w:after="0" w:line="23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до 16:00 (в Четверг 17:30 до 18:00). Некоторые банки, особенно крупные, не закрываются на обед.</w:t>
      </w:r>
    </w:p>
    <w:p w14:paraId="1946D1F6" w14:textId="77777777" w:rsidR="000F2EE1" w:rsidRPr="00B51FBF" w:rsidRDefault="000F2EE1" w:rsidP="000F2EE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51FB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Транспорт</w:t>
      </w:r>
      <w:r w:rsidRPr="00B51FB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 Система общественного транспорта в Германии — одна из самых эффективных в Европе. Городские виды транспорта — метрополитен, городские электрички, автобусы и трамваи. Все билеты можно приобрести в специальных автоматах на станциях метро и пригородных поездов. Билеты надо компостировать в красных автоматах, находящихся на платформах. Расписания поездов дальнего и пригородного следования в Германии объединены в общую систему, что позволяет легко планировать поездки по стране.</w:t>
      </w:r>
    </w:p>
    <w:p w14:paraId="4CF19931" w14:textId="77777777" w:rsidR="000F2EE1" w:rsidRPr="00B51FBF" w:rsidRDefault="000F2EE1" w:rsidP="000F2EE1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Магазины: </w:t>
      </w:r>
      <w:r w:rsidRPr="00B51FB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Работают по рабочим дням с 10.00 до 20.00, по субботам ма</w:t>
      </w:r>
      <w:r w:rsidRPr="00B51FB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softHyphen/>
        <w:t>газины работают, как правило, до 16.00. В Германии есть круп</w:t>
      </w:r>
      <w:r w:rsidRPr="00B51FB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softHyphen/>
        <w:t>ные универсамы: «Kaufhof», «Karstadt», «Неrtie». В последних - цены несколько выше. В конце сезона - распродажи. Товары в Германии весьма качественные. Возврат Тах Free (около 15%) про изводится в аэропорту или железнодорожном вокзале при выезде при предъявлении заполненного бланка «Tах Frees», по</w:t>
      </w:r>
      <w:r w:rsidRPr="00B51FB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softHyphen/>
        <w:t xml:space="preserve">лученного в магазине, и загранпаспорта у кассы «Кundеndiеnst» или у стойки «Tах Free». </w:t>
      </w:r>
    </w:p>
    <w:p w14:paraId="6B8EC9EF" w14:textId="77777777" w:rsidR="000F2EE1" w:rsidRPr="00B51FBF" w:rsidRDefault="000F2EE1" w:rsidP="000F2E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DFCF7"/>
          <w:lang w:eastAsia="ru-RU"/>
        </w:rPr>
      </w:pPr>
      <w:r w:rsidRPr="00B51FBF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DFCF7"/>
          <w:lang w:eastAsia="ru-RU"/>
        </w:rPr>
        <w:t>Медицинская помощь</w:t>
      </w:r>
    </w:p>
    <w:p w14:paraId="5FE5CD8F" w14:textId="77777777" w:rsidR="000F2EE1" w:rsidRPr="00B51FBF" w:rsidRDefault="000F2EE1" w:rsidP="000F2E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Страховой полис при поездке в Германию обязателен, в том числе и при частной или деловой поездке, если в приглашении не указано, что принимающая сторона в случае заболевания гостя берет все расходы по его лечению на себя.</w:t>
      </w:r>
    </w:p>
    <w:p w14:paraId="0E0BCAFB" w14:textId="77777777" w:rsidR="000F2EE1" w:rsidRPr="00B51FBF" w:rsidRDefault="000F2EE1" w:rsidP="000F2EE1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Кухня: </w:t>
      </w:r>
      <w:r w:rsidRPr="00B51FB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Германии стоит попробовать грудинку на ребрышках, жареную на фритюре «Рипхен», биточки «Кпопс» с картофельным салатом, запеченную свиную рульку - «айсбайн» и, конечно, различные виды жареных сосисок. По-настоящему неожиданное блюдо </w:t>
      </w:r>
      <w:r w:rsidRPr="00B51FB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softHyphen/>
        <w:t>«хакепетр» - сырой мясной фарш с солью, перцем, яйцом и пря</w:t>
      </w:r>
      <w:r w:rsidRPr="00B51FB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softHyphen/>
        <w:t xml:space="preserve">ностями. На побережье Северного и Балтийского морей главные блюда, конечно, из рыбы. </w:t>
      </w:r>
    </w:p>
    <w:p w14:paraId="7576C577" w14:textId="77777777" w:rsidR="000F2EE1" w:rsidRPr="00B51FBF" w:rsidRDefault="000F2EE1" w:rsidP="000F2E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FB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</w:t>
      </w:r>
      <w:r w:rsidRPr="00B51F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Чаевые.</w:t>
      </w:r>
      <w:r w:rsidRPr="00B51FBF">
        <w:rPr>
          <w:rFonts w:ascii="Times New Roman" w:eastAsia="Times New Roman" w:hAnsi="Times New Roman" w:cs="Times New Roman"/>
          <w:sz w:val="26"/>
          <w:szCs w:val="26"/>
          <w:lang w:eastAsia="ru-RU"/>
        </w:rPr>
        <w:t> В Германии чаевые составляют примерно 10% от суммы счета.</w:t>
      </w:r>
    </w:p>
    <w:p w14:paraId="68824E9A" w14:textId="77777777" w:rsidR="000F2EE1" w:rsidRDefault="000F2EE1" w:rsidP="000F2EE1">
      <w:pPr>
        <w:rPr>
          <w:rFonts w:ascii="Times New Roman" w:hAnsi="Times New Roman" w:cs="Times New Roman"/>
          <w:sz w:val="26"/>
          <w:szCs w:val="26"/>
        </w:rPr>
      </w:pPr>
    </w:p>
    <w:p w14:paraId="6A0E6B32" w14:textId="77777777" w:rsidR="000F2EE1" w:rsidRDefault="000F2EE1" w:rsidP="000F2E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Желаем вам приятного путешествия!</w:t>
      </w:r>
    </w:p>
    <w:p w14:paraId="25D77809" w14:textId="77777777" w:rsidR="0044583D" w:rsidRDefault="0044583D">
      <w:bookmarkStart w:id="0" w:name="_GoBack"/>
      <w:bookmarkEnd w:id="0"/>
    </w:p>
    <w:sectPr w:rsidR="0044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913C7"/>
    <w:multiLevelType w:val="multilevel"/>
    <w:tmpl w:val="DDA2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12"/>
    <w:rsid w:val="000F2EE1"/>
    <w:rsid w:val="00235712"/>
    <w:rsid w:val="0044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DF327-DF87-4E5E-8C5E-CF31ED8D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Gayrat Serdarow</dc:creator>
  <cp:keywords/>
  <dc:description/>
  <cp:lastModifiedBy>Gayrat Serdarow</cp:lastModifiedBy>
  <cp:revision>2</cp:revision>
  <dcterms:created xsi:type="dcterms:W3CDTF">2025-01-15T10:44:00Z</dcterms:created>
  <dcterms:modified xsi:type="dcterms:W3CDTF">2025-01-15T10:44:00Z</dcterms:modified>
</cp:coreProperties>
</file>