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76961" w14:textId="77777777" w:rsidR="007E3070" w:rsidRPr="00F3609F" w:rsidRDefault="007E3070" w:rsidP="00654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bCs/>
          <w:color w:val="1F1F1F"/>
          <w:sz w:val="24"/>
          <w:szCs w:val="24"/>
          <w:lang w:val="en" w:eastAsia="ru-RU"/>
        </w:rPr>
      </w:pPr>
      <w:r w:rsidRPr="00F3609F">
        <w:rPr>
          <w:rFonts w:ascii="inherit" w:eastAsia="Times New Roman" w:hAnsi="inherit" w:cs="Courier New"/>
          <w:b/>
          <w:bCs/>
          <w:color w:val="1F1F1F"/>
          <w:sz w:val="24"/>
          <w:szCs w:val="24"/>
          <w:lang w:val="en" w:eastAsia="ru-RU"/>
        </w:rPr>
        <w:t>REMINDER FOR TOURISTS FLYING TO THAILAND</w:t>
      </w:r>
    </w:p>
    <w:p w14:paraId="6E429C28" w14:textId="77777777" w:rsidR="007E3070" w:rsidRPr="007E3070" w:rsidRDefault="007E3070" w:rsidP="00654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p>
    <w:p w14:paraId="0C6D9648" w14:textId="77777777" w:rsidR="007E3070" w:rsidRPr="007E3070" w:rsidRDefault="007E3070" w:rsidP="00654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7E3070">
        <w:rPr>
          <w:rFonts w:ascii="inherit" w:eastAsia="Times New Roman" w:hAnsi="inherit" w:cs="Courier New"/>
          <w:color w:val="1F1F1F"/>
          <w:sz w:val="24"/>
          <w:szCs w:val="24"/>
          <w:lang w:val="en" w:eastAsia="ru-RU"/>
        </w:rPr>
        <w:t>Flight, transfer and hotel check-in</w:t>
      </w:r>
      <w:bookmarkStart w:id="0" w:name="_GoBack"/>
      <w:bookmarkEnd w:id="0"/>
    </w:p>
    <w:p w14:paraId="632B036C" w14:textId="77777777" w:rsidR="007E3070" w:rsidRPr="007E3070" w:rsidRDefault="007E3070" w:rsidP="00654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7E3070">
        <w:rPr>
          <w:rFonts w:ascii="inherit" w:eastAsia="Times New Roman" w:hAnsi="inherit" w:cs="Courier New"/>
          <w:color w:val="1F1F1F"/>
          <w:sz w:val="24"/>
          <w:szCs w:val="24"/>
          <w:lang w:val="en" w:eastAsia="ru-RU"/>
        </w:rPr>
        <w:t>Before leaving for the airport</w:t>
      </w:r>
    </w:p>
    <w:p w14:paraId="042F3A14" w14:textId="77777777" w:rsidR="007E3070" w:rsidRPr="007E3070" w:rsidRDefault="007E3070" w:rsidP="00654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7E3070">
        <w:rPr>
          <w:rFonts w:ascii="inherit" w:eastAsia="Times New Roman" w:hAnsi="inherit" w:cs="Courier New"/>
          <w:color w:val="1F1F1F"/>
          <w:sz w:val="24"/>
          <w:szCs w:val="24"/>
          <w:lang w:val="en" w:eastAsia="ru-RU"/>
        </w:rPr>
        <w:t>1. Check the availability of the following documents:</w:t>
      </w:r>
    </w:p>
    <w:p w14:paraId="22D3BDB3" w14:textId="77777777" w:rsidR="007E3070" w:rsidRPr="007E3070" w:rsidRDefault="007E3070" w:rsidP="00654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7E3070">
        <w:rPr>
          <w:rFonts w:ascii="inherit" w:eastAsia="Times New Roman" w:hAnsi="inherit" w:cs="Courier New"/>
          <w:color w:val="1F1F1F"/>
          <w:sz w:val="24"/>
          <w:szCs w:val="24"/>
          <w:lang w:val="en" w:eastAsia="ru-RU"/>
        </w:rPr>
        <w:t>o foreign passport;</w:t>
      </w:r>
    </w:p>
    <w:p w14:paraId="30214ADA" w14:textId="77777777" w:rsidR="007E3070" w:rsidRPr="007E3070" w:rsidRDefault="007E3070" w:rsidP="00654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7E3070">
        <w:rPr>
          <w:rFonts w:ascii="inherit" w:eastAsia="Times New Roman" w:hAnsi="inherit" w:cs="Courier New"/>
          <w:color w:val="1F1F1F"/>
          <w:sz w:val="24"/>
          <w:szCs w:val="24"/>
          <w:lang w:val="en" w:eastAsia="ru-RU"/>
        </w:rPr>
        <w:t>o voucher;</w:t>
      </w:r>
    </w:p>
    <w:p w14:paraId="08416A56" w14:textId="77777777" w:rsidR="007E3070" w:rsidRPr="007E3070" w:rsidRDefault="007E3070" w:rsidP="00654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7E3070">
        <w:rPr>
          <w:rFonts w:ascii="inherit" w:eastAsia="Times New Roman" w:hAnsi="inherit" w:cs="Courier New"/>
          <w:color w:val="1F1F1F"/>
          <w:sz w:val="24"/>
          <w:szCs w:val="24"/>
          <w:lang w:val="en" w:eastAsia="ru-RU"/>
        </w:rPr>
        <w:t>o insurance policy;</w:t>
      </w:r>
    </w:p>
    <w:p w14:paraId="50991040" w14:textId="77777777" w:rsidR="007E3070" w:rsidRPr="007E3070" w:rsidRDefault="007E3070" w:rsidP="00654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7E3070">
        <w:rPr>
          <w:rFonts w:ascii="inherit" w:eastAsia="Times New Roman" w:hAnsi="inherit" w:cs="Courier New"/>
          <w:color w:val="1F1F1F"/>
          <w:sz w:val="24"/>
          <w:szCs w:val="24"/>
          <w:lang w:val="en" w:eastAsia="ru-RU"/>
        </w:rPr>
        <w:t>o air ticket;</w:t>
      </w:r>
    </w:p>
    <w:p w14:paraId="1B114B22" w14:textId="77777777" w:rsidR="007E3070" w:rsidRPr="007E3070" w:rsidRDefault="007E3070" w:rsidP="00654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US" w:eastAsia="ru-RU"/>
        </w:rPr>
      </w:pPr>
      <w:r w:rsidRPr="007E3070">
        <w:rPr>
          <w:rFonts w:ascii="inherit" w:eastAsia="Times New Roman" w:hAnsi="inherit" w:cs="Courier New"/>
          <w:color w:val="1F1F1F"/>
          <w:sz w:val="24"/>
          <w:szCs w:val="24"/>
          <w:lang w:val="en" w:eastAsia="ru-RU"/>
        </w:rPr>
        <w:t>o if necessary, notarized consent for the child’s departure and a birth certificate.</w:t>
      </w:r>
    </w:p>
    <w:p w14:paraId="121C5670" w14:textId="77777777" w:rsidR="007E3070" w:rsidRPr="006544F9" w:rsidRDefault="007E3070"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We recommend taking photocopies of your foreign passport and child’s birth certificate with you if you are flying with a child.</w:t>
      </w:r>
    </w:p>
    <w:p w14:paraId="642CC241"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2. Look at your airline ticket and check the airport and departure time.</w:t>
      </w:r>
    </w:p>
    <w:p w14:paraId="6B9A0D7F" w14:textId="77777777" w:rsidR="007E3070" w:rsidRPr="006544F9" w:rsidRDefault="007E3070" w:rsidP="006544F9">
      <w:pPr>
        <w:pStyle w:val="HTML"/>
        <w:rPr>
          <w:rStyle w:val="y2iqfc"/>
          <w:rFonts w:ascii="inherit" w:hAnsi="inherit"/>
          <w:b/>
          <w:bCs/>
          <w:color w:val="1F1F1F"/>
          <w:sz w:val="24"/>
          <w:szCs w:val="24"/>
          <w:lang w:val="en"/>
        </w:rPr>
      </w:pPr>
      <w:r w:rsidRPr="006544F9">
        <w:rPr>
          <w:rStyle w:val="y2iqfc"/>
          <w:rFonts w:ascii="inherit" w:hAnsi="inherit"/>
          <w:b/>
          <w:bCs/>
          <w:color w:val="1F1F1F"/>
          <w:sz w:val="24"/>
          <w:szCs w:val="24"/>
          <w:lang w:val="en"/>
        </w:rPr>
        <w:t>Upon arrival at the airport:</w:t>
      </w:r>
    </w:p>
    <w:p w14:paraId="1004B61A" w14:textId="77777777" w:rsidR="007E3070" w:rsidRPr="006544F9" w:rsidRDefault="007E3070"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1. Check your flight information on the information board and go to the check-in counters whose numbers are indicated on the board. When checking in, present your passport and ticket.</w:t>
      </w:r>
    </w:p>
    <w:p w14:paraId="1FCACBC1"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2. Drop your luggage at the check-in desk.</w:t>
      </w:r>
    </w:p>
    <w:p w14:paraId="1A89D214" w14:textId="77777777" w:rsidR="007E3070" w:rsidRPr="006544F9" w:rsidRDefault="007E3070"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3. Get your boarding pass. Pay attention to the gate number and time for boarding the plane (on the boarding pass the gate is indicated by the word GATE, the time - TIME).</w:t>
      </w:r>
    </w:p>
    <w:p w14:paraId="344CFD58"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4. After checking in and the boarding announcement, you must go to the appropriate areas for international flights.</w:t>
      </w:r>
    </w:p>
    <w:p w14:paraId="454EF141" w14:textId="77777777" w:rsidR="007E3070" w:rsidRPr="006544F9" w:rsidRDefault="007E3070"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 xml:space="preserve">Passengers on international flights undergo customs, passport and security control, after which they await departure in the sterile area of ​​the international </w:t>
      </w:r>
      <w:proofErr w:type="gramStart"/>
      <w:r w:rsidRPr="006544F9">
        <w:rPr>
          <w:rStyle w:val="y2iqfc"/>
          <w:rFonts w:ascii="inherit" w:hAnsi="inherit"/>
          <w:color w:val="1F1F1F"/>
          <w:sz w:val="24"/>
          <w:szCs w:val="24"/>
          <w:lang w:val="en"/>
        </w:rPr>
        <w:t>airlines</w:t>
      </w:r>
      <w:proofErr w:type="gramEnd"/>
      <w:r w:rsidRPr="006544F9">
        <w:rPr>
          <w:rStyle w:val="y2iqfc"/>
          <w:rFonts w:ascii="inherit" w:hAnsi="inherit"/>
          <w:color w:val="1F1F1F"/>
          <w:sz w:val="24"/>
          <w:szCs w:val="24"/>
          <w:lang w:val="en"/>
        </w:rPr>
        <w:t xml:space="preserve"> gallery. When going through security checks, you must present your passport and boarding pass.</w:t>
      </w:r>
    </w:p>
    <w:p w14:paraId="008A16D2"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 xml:space="preserve">When transporting animals or plants, it is necessary to undergo </w:t>
      </w:r>
      <w:proofErr w:type="spellStart"/>
      <w:r w:rsidRPr="006544F9">
        <w:rPr>
          <w:rStyle w:val="y2iqfc"/>
          <w:rFonts w:ascii="inherit" w:hAnsi="inherit"/>
          <w:color w:val="1F1F1F"/>
          <w:sz w:val="24"/>
          <w:szCs w:val="24"/>
          <w:lang w:val="en"/>
        </w:rPr>
        <w:t>phytocontrol</w:t>
      </w:r>
      <w:proofErr w:type="spellEnd"/>
      <w:r w:rsidRPr="006544F9">
        <w:rPr>
          <w:rStyle w:val="y2iqfc"/>
          <w:rFonts w:ascii="inherit" w:hAnsi="inherit"/>
          <w:color w:val="1F1F1F"/>
          <w:sz w:val="24"/>
          <w:szCs w:val="24"/>
          <w:lang w:val="en"/>
        </w:rPr>
        <w:t xml:space="preserve"> / veterinary control.</w:t>
      </w:r>
    </w:p>
    <w:p w14:paraId="5230D928" w14:textId="77777777" w:rsidR="007E3070" w:rsidRPr="006544F9" w:rsidRDefault="007E3070"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Useful information</w:t>
      </w:r>
    </w:p>
    <w:p w14:paraId="3707B05E" w14:textId="77777777" w:rsidR="007E3070" w:rsidRPr="006544F9" w:rsidRDefault="007E3070" w:rsidP="006544F9">
      <w:pPr>
        <w:pStyle w:val="HTML"/>
        <w:rPr>
          <w:rStyle w:val="y2iqfc"/>
          <w:rFonts w:ascii="inherit" w:hAnsi="inherit"/>
          <w:b/>
          <w:bCs/>
          <w:color w:val="1F1F1F"/>
          <w:sz w:val="24"/>
          <w:szCs w:val="24"/>
          <w:lang w:val="en"/>
        </w:rPr>
      </w:pPr>
      <w:r w:rsidRPr="006544F9">
        <w:rPr>
          <w:rStyle w:val="y2iqfc"/>
          <w:rFonts w:ascii="inherit" w:hAnsi="inherit"/>
          <w:b/>
          <w:bCs/>
          <w:color w:val="1F1F1F"/>
          <w:sz w:val="24"/>
          <w:szCs w:val="24"/>
          <w:lang w:val="en"/>
        </w:rPr>
        <w:t>Money</w:t>
      </w:r>
    </w:p>
    <w:p w14:paraId="3D05E203" w14:textId="77777777" w:rsidR="007E3070" w:rsidRPr="006544F9" w:rsidRDefault="007E3070"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 xml:space="preserve">The monetary unit of Thailand is the Thai baht. One baht is divided into 100 satang. </w:t>
      </w:r>
    </w:p>
    <w:p w14:paraId="25BC5B18"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In Thailand, only local currency is accepted for payment. Banks offer the most favorable exchange rates. Banks are open on weekdays from 8.30 to 15.30. There is a network of exchange offices with the sign “EXCHANGE”. They are open from 8.30 to 20.00. The exchange rate at the airport is unfavorable. Here, if necessary, it is better to exchange the minimum amount.</w:t>
      </w:r>
    </w:p>
    <w:p w14:paraId="5E13F77C"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Attention! US dollar bills older than 1996 are not accepted. We recommend bringing $50 or $100 banknotes with you - when exchanging currency for them, they have the most favorable rate. Banknotes in denominations of $1, $5, $10, $20 are exchanged at a much lower rate.</w:t>
      </w:r>
    </w:p>
    <w:p w14:paraId="34993D8B" w14:textId="77777777" w:rsidR="007E3070" w:rsidRPr="006544F9" w:rsidRDefault="007E3070" w:rsidP="006544F9">
      <w:pPr>
        <w:pStyle w:val="HTML"/>
        <w:rPr>
          <w:rStyle w:val="y2iqfc"/>
          <w:rFonts w:ascii="inherit" w:hAnsi="inherit"/>
          <w:b/>
          <w:bCs/>
          <w:color w:val="1F1F1F"/>
          <w:sz w:val="24"/>
          <w:szCs w:val="24"/>
          <w:lang w:val="en"/>
        </w:rPr>
      </w:pPr>
      <w:r w:rsidRPr="006544F9">
        <w:rPr>
          <w:rStyle w:val="y2iqfc"/>
          <w:rFonts w:ascii="inherit" w:hAnsi="inherit"/>
          <w:b/>
          <w:bCs/>
          <w:color w:val="1F1F1F"/>
          <w:sz w:val="24"/>
          <w:szCs w:val="24"/>
          <w:lang w:val="en"/>
        </w:rPr>
        <w:t>Stores</w:t>
      </w:r>
    </w:p>
    <w:p w14:paraId="75DADDA0"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Shops are open from 8.00 to 20.00. In the country's markets you can buy food and industrial goods at the lowest prices. It's common to bargain here. In Thailand, there is a system of small department stores called “Seven-Eleven”. They work around the clock on weekdays and holidays.</w:t>
      </w:r>
    </w:p>
    <w:p w14:paraId="6CFE560B" w14:textId="77777777" w:rsidR="007E3070" w:rsidRPr="006544F9" w:rsidRDefault="007E3070"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Souvenirs and shopping</w:t>
      </w:r>
    </w:p>
    <w:p w14:paraId="7437CA0C" w14:textId="77777777" w:rsidR="007E3070" w:rsidRPr="006544F9" w:rsidRDefault="007E3070"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Thai silk and cotton, silver and bronze items, teak wood, precious stones and jewelry with precious and semi-precious stones, crocodile leather items, ceramics, and handicrafts will be a pleasant souvenir and an unforgettable gift.</w:t>
      </w:r>
    </w:p>
    <w:p w14:paraId="1B4F177D"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High-quality ready-made clothing for sports and leisure is inexpensive.</w:t>
      </w:r>
    </w:p>
    <w:p w14:paraId="691B2E73" w14:textId="77777777" w:rsidR="007E3070" w:rsidRPr="006544F9" w:rsidRDefault="007E3070"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Restaurants</w:t>
      </w:r>
    </w:p>
    <w:p w14:paraId="52D1F221"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Restaurants in Thailand offer a variety of cuisines from around the world (Thai, Chinese, Italian, Indian, etc.). There are fast food restaurants like McDonald's in Bangkok, Pattaya, and Phuket. Most hotels offer American, English and continental breakfasts. Drinks at breakfast are free, at lunch or dinner - for an additional fee.</w:t>
      </w:r>
    </w:p>
    <w:p w14:paraId="41558713" w14:textId="77777777" w:rsidR="007E3070" w:rsidRPr="006544F9" w:rsidRDefault="007E3070"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lastRenderedPageBreak/>
        <w:t>Tips</w:t>
      </w:r>
    </w:p>
    <w:p w14:paraId="092BCE01"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It is customary to tip hotel staff ($1-2), waiters, and those workers who serve you well. In restaurants, tips are usually 10% of the bill.</w:t>
      </w:r>
    </w:p>
    <w:p w14:paraId="40497DCB" w14:textId="77777777" w:rsidR="007E3070" w:rsidRPr="006544F9" w:rsidRDefault="007E3070"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Shopping centers and markets in Bangkok</w:t>
      </w:r>
    </w:p>
    <w:p w14:paraId="5E6BADD6"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 xml:space="preserve">Not far from the </w:t>
      </w:r>
      <w:proofErr w:type="spellStart"/>
      <w:r w:rsidRPr="006544F9">
        <w:rPr>
          <w:rStyle w:val="y2iqfc"/>
          <w:rFonts w:ascii="inherit" w:hAnsi="inherit"/>
          <w:color w:val="1F1F1F"/>
          <w:sz w:val="24"/>
          <w:szCs w:val="24"/>
          <w:lang w:val="en"/>
        </w:rPr>
        <w:t>Pratunam</w:t>
      </w:r>
      <w:proofErr w:type="spellEnd"/>
      <w:r w:rsidRPr="006544F9">
        <w:rPr>
          <w:rStyle w:val="y2iqfc"/>
          <w:rFonts w:ascii="inherit" w:hAnsi="inherit"/>
          <w:color w:val="1F1F1F"/>
          <w:sz w:val="24"/>
          <w:szCs w:val="24"/>
          <w:lang w:val="en"/>
        </w:rPr>
        <w:t xml:space="preserve"> area, at the intersection of Ploenchit and Ratchadamri streets, there are the </w:t>
      </w:r>
      <w:proofErr w:type="spellStart"/>
      <w:r w:rsidRPr="006544F9">
        <w:rPr>
          <w:rStyle w:val="y2iqfc"/>
          <w:rFonts w:ascii="inherit" w:hAnsi="inherit"/>
          <w:color w:val="1F1F1F"/>
          <w:sz w:val="24"/>
          <w:szCs w:val="24"/>
          <w:lang w:val="en"/>
        </w:rPr>
        <w:t>Gaysorn</w:t>
      </w:r>
      <w:proofErr w:type="spellEnd"/>
      <w:r w:rsidRPr="006544F9">
        <w:rPr>
          <w:rStyle w:val="y2iqfc"/>
          <w:rFonts w:ascii="inherit" w:hAnsi="inherit"/>
          <w:color w:val="1F1F1F"/>
          <w:sz w:val="24"/>
          <w:szCs w:val="24"/>
          <w:lang w:val="en"/>
        </w:rPr>
        <w:t xml:space="preserve"> Plaza and Central World Plaza shopping centers. Nearby, following the Skytrain line, you will find Siam PARAGON - the newest store in Bangkok, which also houses Asia's largest aquarium.</w:t>
      </w:r>
    </w:p>
    <w:p w14:paraId="795B7820"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 xml:space="preserve">Not far from it, on the opposite side of the street, at the intersection is </w:t>
      </w:r>
      <w:proofErr w:type="spellStart"/>
      <w:r w:rsidRPr="006544F9">
        <w:rPr>
          <w:rStyle w:val="y2iqfc"/>
          <w:rFonts w:ascii="inherit" w:hAnsi="inherit"/>
          <w:color w:val="1F1F1F"/>
          <w:sz w:val="24"/>
          <w:szCs w:val="24"/>
          <w:lang w:val="en"/>
        </w:rPr>
        <w:t>Mah</w:t>
      </w:r>
      <w:proofErr w:type="spellEnd"/>
      <w:r w:rsidRPr="006544F9">
        <w:rPr>
          <w:rStyle w:val="y2iqfc"/>
          <w:rFonts w:ascii="inherit" w:hAnsi="inherit"/>
          <w:color w:val="1F1F1F"/>
          <w:sz w:val="24"/>
          <w:szCs w:val="24"/>
          <w:lang w:val="en"/>
        </w:rPr>
        <w:t xml:space="preserve"> Boon </w:t>
      </w:r>
      <w:proofErr w:type="spellStart"/>
      <w:r w:rsidRPr="006544F9">
        <w:rPr>
          <w:rStyle w:val="y2iqfc"/>
          <w:rFonts w:ascii="inherit" w:hAnsi="inherit"/>
          <w:color w:val="1F1F1F"/>
          <w:sz w:val="24"/>
          <w:szCs w:val="24"/>
          <w:lang w:val="en"/>
        </w:rPr>
        <w:t>Krong</w:t>
      </w:r>
      <w:proofErr w:type="spellEnd"/>
      <w:r w:rsidRPr="006544F9">
        <w:rPr>
          <w:rStyle w:val="y2iqfc"/>
          <w:rFonts w:ascii="inherit" w:hAnsi="inherit"/>
          <w:color w:val="1F1F1F"/>
          <w:sz w:val="24"/>
          <w:szCs w:val="24"/>
          <w:lang w:val="en"/>
        </w:rPr>
        <w:t xml:space="preserve"> (Ma Boon </w:t>
      </w:r>
      <w:proofErr w:type="spellStart"/>
      <w:r w:rsidRPr="006544F9">
        <w:rPr>
          <w:rStyle w:val="y2iqfc"/>
          <w:rFonts w:ascii="inherit" w:hAnsi="inherit"/>
          <w:color w:val="1F1F1F"/>
          <w:sz w:val="24"/>
          <w:szCs w:val="24"/>
          <w:lang w:val="en"/>
        </w:rPr>
        <w:t>Krong</w:t>
      </w:r>
      <w:proofErr w:type="spellEnd"/>
      <w:r w:rsidRPr="006544F9">
        <w:rPr>
          <w:rStyle w:val="y2iqfc"/>
          <w:rFonts w:ascii="inherit" w:hAnsi="inherit"/>
          <w:color w:val="1F1F1F"/>
          <w:sz w:val="24"/>
          <w:szCs w:val="24"/>
          <w:lang w:val="en"/>
        </w:rPr>
        <w:t xml:space="preserve">) - a trading empire with hundreds of shops and shops, part of which is the </w:t>
      </w:r>
      <w:proofErr w:type="spellStart"/>
      <w:r w:rsidRPr="006544F9">
        <w:rPr>
          <w:rStyle w:val="y2iqfc"/>
          <w:rFonts w:ascii="inherit" w:hAnsi="inherit"/>
          <w:color w:val="1F1F1F"/>
          <w:sz w:val="24"/>
          <w:szCs w:val="24"/>
          <w:lang w:val="en"/>
        </w:rPr>
        <w:t>Tokyu</w:t>
      </w:r>
      <w:proofErr w:type="spellEnd"/>
      <w:r w:rsidRPr="006544F9">
        <w:rPr>
          <w:rStyle w:val="y2iqfc"/>
          <w:rFonts w:ascii="inherit" w:hAnsi="inherit"/>
          <w:color w:val="1F1F1F"/>
          <w:sz w:val="24"/>
          <w:szCs w:val="24"/>
          <w:lang w:val="en"/>
        </w:rPr>
        <w:t xml:space="preserve"> Department Store, popular among the youth of Thailand.</w:t>
      </w:r>
    </w:p>
    <w:p w14:paraId="560F6046"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 xml:space="preserve">Take the Skytrain to </w:t>
      </w:r>
      <w:proofErr w:type="spellStart"/>
      <w:r w:rsidRPr="006544F9">
        <w:rPr>
          <w:rStyle w:val="y2iqfc"/>
          <w:rFonts w:ascii="inherit" w:hAnsi="inherit"/>
          <w:color w:val="1F1F1F"/>
          <w:sz w:val="24"/>
          <w:szCs w:val="24"/>
          <w:lang w:val="en"/>
        </w:rPr>
        <w:t>Phrom</w:t>
      </w:r>
      <w:proofErr w:type="spellEnd"/>
      <w:r w:rsidRPr="006544F9">
        <w:rPr>
          <w:rStyle w:val="y2iqfc"/>
          <w:rFonts w:ascii="inherit" w:hAnsi="inherit"/>
          <w:color w:val="1F1F1F"/>
          <w:sz w:val="24"/>
          <w:szCs w:val="24"/>
          <w:lang w:val="en"/>
        </w:rPr>
        <w:t xml:space="preserve"> </w:t>
      </w:r>
      <w:proofErr w:type="spellStart"/>
      <w:r w:rsidRPr="006544F9">
        <w:rPr>
          <w:rStyle w:val="y2iqfc"/>
          <w:rFonts w:ascii="inherit" w:hAnsi="inherit"/>
          <w:color w:val="1F1F1F"/>
          <w:sz w:val="24"/>
          <w:szCs w:val="24"/>
          <w:lang w:val="en"/>
        </w:rPr>
        <w:t>Phong</w:t>
      </w:r>
      <w:proofErr w:type="spellEnd"/>
      <w:r w:rsidRPr="006544F9">
        <w:rPr>
          <w:rStyle w:val="y2iqfc"/>
          <w:rFonts w:ascii="inherit" w:hAnsi="inherit"/>
          <w:color w:val="1F1F1F"/>
          <w:sz w:val="24"/>
          <w:szCs w:val="24"/>
          <w:lang w:val="en"/>
        </w:rPr>
        <w:t xml:space="preserve"> Station and you'll find yourself at the Emporium, which sells the latest brands in women's, men's and children's clothing. Shopping center opening hours are from 10:30 to 21:00 without a lunch break.</w:t>
      </w:r>
    </w:p>
    <w:p w14:paraId="6D027267"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 xml:space="preserve">If you are interested in purchasing computer or digital equipment, then you need to visit the </w:t>
      </w:r>
      <w:proofErr w:type="spellStart"/>
      <w:r w:rsidRPr="006544F9">
        <w:rPr>
          <w:rStyle w:val="y2iqfc"/>
          <w:rFonts w:ascii="inherit" w:hAnsi="inherit"/>
          <w:color w:val="1F1F1F"/>
          <w:sz w:val="24"/>
          <w:szCs w:val="24"/>
          <w:lang w:val="en"/>
        </w:rPr>
        <w:t>Panthip</w:t>
      </w:r>
      <w:proofErr w:type="spellEnd"/>
      <w:r w:rsidRPr="006544F9">
        <w:rPr>
          <w:rStyle w:val="y2iqfc"/>
          <w:rFonts w:ascii="inherit" w:hAnsi="inherit"/>
          <w:color w:val="1F1F1F"/>
          <w:sz w:val="24"/>
          <w:szCs w:val="24"/>
          <w:lang w:val="en"/>
        </w:rPr>
        <w:t xml:space="preserve"> Plaza computer shopping center.</w:t>
      </w:r>
    </w:p>
    <w:p w14:paraId="29185F6B"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 xml:space="preserve">In addition to comfortable shopping centers, you can visit colorful city markets that offer goods at low prices. Next to the Indra Regent Hotel is the </w:t>
      </w:r>
      <w:proofErr w:type="spellStart"/>
      <w:r w:rsidRPr="006544F9">
        <w:rPr>
          <w:rStyle w:val="y2iqfc"/>
          <w:rFonts w:ascii="inherit" w:hAnsi="inherit"/>
          <w:color w:val="1F1F1F"/>
          <w:sz w:val="24"/>
          <w:szCs w:val="24"/>
          <w:lang w:val="en"/>
        </w:rPr>
        <w:t>Pratunam</w:t>
      </w:r>
      <w:proofErr w:type="spellEnd"/>
      <w:r w:rsidRPr="006544F9">
        <w:rPr>
          <w:rStyle w:val="y2iqfc"/>
          <w:rFonts w:ascii="inherit" w:hAnsi="inherit"/>
          <w:color w:val="1F1F1F"/>
          <w:sz w:val="24"/>
          <w:szCs w:val="24"/>
          <w:lang w:val="en"/>
        </w:rPr>
        <w:t xml:space="preserve"> Market, where the local population sells textiles.</w:t>
      </w:r>
    </w:p>
    <w:p w14:paraId="41DD149A"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 xml:space="preserve">The same market is located near the Prince Palace Hotel - </w:t>
      </w:r>
      <w:proofErr w:type="spellStart"/>
      <w:r w:rsidRPr="006544F9">
        <w:rPr>
          <w:rStyle w:val="y2iqfc"/>
          <w:rFonts w:ascii="inherit" w:hAnsi="inherit"/>
          <w:color w:val="1F1F1F"/>
          <w:sz w:val="24"/>
          <w:szCs w:val="24"/>
          <w:lang w:val="en"/>
        </w:rPr>
        <w:t>Bobey</w:t>
      </w:r>
      <w:proofErr w:type="spellEnd"/>
      <w:r w:rsidRPr="006544F9">
        <w:rPr>
          <w:rStyle w:val="y2iqfc"/>
          <w:rFonts w:ascii="inherit" w:hAnsi="inherit"/>
          <w:color w:val="1F1F1F"/>
          <w:sz w:val="24"/>
          <w:szCs w:val="24"/>
          <w:lang w:val="en"/>
        </w:rPr>
        <w:t xml:space="preserve"> Market. The most famous bazaar in the city is undoubtedly the </w:t>
      </w:r>
      <w:proofErr w:type="spellStart"/>
      <w:r w:rsidRPr="006544F9">
        <w:rPr>
          <w:rStyle w:val="y2iqfc"/>
          <w:rFonts w:ascii="inherit" w:hAnsi="inherit"/>
          <w:color w:val="1F1F1F"/>
          <w:sz w:val="24"/>
          <w:szCs w:val="24"/>
          <w:lang w:val="en"/>
        </w:rPr>
        <w:t>Chatuchak</w:t>
      </w:r>
      <w:proofErr w:type="spellEnd"/>
      <w:r w:rsidRPr="006544F9">
        <w:rPr>
          <w:rStyle w:val="y2iqfc"/>
          <w:rFonts w:ascii="inherit" w:hAnsi="inherit"/>
          <w:color w:val="1F1F1F"/>
          <w:sz w:val="24"/>
          <w:szCs w:val="24"/>
          <w:lang w:val="en"/>
        </w:rPr>
        <w:t xml:space="preserve"> market, although most of it is open only on weekends. You can get to it via the above-ground metro. All bazaars in Bangkok are usually open from early morning until sunset.</w:t>
      </w:r>
    </w:p>
    <w:p w14:paraId="392404F0" w14:textId="2A7575F1"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Fixed prices for goods in Bangkok only in large shopping centers. However, even there, helpful sellers often give a 5 percent discount on large purchases. It is customary to bargain in shops and markets. There are no clear rules on how to bargain; it all depends on the individual abilities of the buyer and seller. In most cases, the price can be reduced to at least 30% of the original price. You should always remember that Thais like good manners and a sense of humor, and you should not lose your patience or raise your voice. Then the bargaining process will be pleasant.</w:t>
      </w:r>
    </w:p>
    <w:p w14:paraId="75E19437" w14:textId="77777777" w:rsidR="007E3070" w:rsidRPr="006544F9" w:rsidRDefault="007E3070"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Transport</w:t>
      </w:r>
    </w:p>
    <w:p w14:paraId="6A000B52"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Thailand has an extensive network of intercity buses. This is a relatively cheap form of transport. Passenger trains move slower, but their low speed is compensated by the fact that along the way you can see this beautiful country. When traveling long distances, night passenger trains are recommended.</w:t>
      </w:r>
    </w:p>
    <w:p w14:paraId="3C9B27F1" w14:textId="77777777" w:rsidR="007E3070" w:rsidRPr="006544F9" w:rsidRDefault="007E3070"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Getting around the city (Bangkok)</w:t>
      </w:r>
    </w:p>
    <w:p w14:paraId="27582AA2"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First of all, we advise you to get a map of the city. You can find it at the accommodation desk in almost every hotel or from the guide. Be sure to grab your hotel card before heading out into town. It is better to leave passports and other valuable documents at the hotel, in a safe; it is enough to have a photocopy of your passport with you.</w:t>
      </w:r>
    </w:p>
    <w:p w14:paraId="48D82FDF" w14:textId="77777777" w:rsidR="007E3070" w:rsidRPr="006544F9" w:rsidRDefault="007E3070"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Taxi</w:t>
      </w:r>
    </w:p>
    <w:p w14:paraId="28B16C28"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In Bangkok, all officially operating taxis have a sign with the inscription “TAXI–METER”. Payment in such taxis is carried out according to the meter. Tipping in taxis is not provided.</w:t>
      </w:r>
    </w:p>
    <w:p w14:paraId="3730B673"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Tuk-tuk or three-wheeled taxis are very popular among tourists for short trips around Bangkok. The cost of the trip is negotiated with the driver in advance. The cheapest and most unusual is a river minibus, but to use its services, you need to know the city well.</w:t>
      </w:r>
    </w:p>
    <w:p w14:paraId="63D50FD3" w14:textId="77777777" w:rsidR="007E3070" w:rsidRPr="006544F9" w:rsidRDefault="007E3070"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BTS Skytrain</w:t>
      </w:r>
    </w:p>
    <w:p w14:paraId="7FCCED23"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The Sky Train system runs through the entire central part of Bangkok, and the trains offer views of the city. Open from 6 am to 12 midnight. Trains run at intervals of 3–6 minutes (2 minutes during rush hour). The subway entrance is marked with the letters BTS. The stations are two-level: on the first level there are machines and ticket offices for purchasing tickets, a kiosk for changing money and access machines.</w:t>
      </w:r>
    </w:p>
    <w:p w14:paraId="7967F449"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lastRenderedPageBreak/>
        <w:t>On the second floor there are platforms for boarding/disembarking passengers. The cost of one trip depends on the distance of the trip. You MUST keep your ticket until the end of the trip, it serves as a pass to enter the city.</w:t>
      </w:r>
    </w:p>
    <w:p w14:paraId="75E52E44"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If you plan to make several trips in one day, you can buy a DAILY PASS ticket. It gives the right to an unlimited number of trips within one day.</w:t>
      </w:r>
    </w:p>
    <w:p w14:paraId="46F3DDCA" w14:textId="77777777" w:rsidR="007E3070" w:rsidRPr="006544F9" w:rsidRDefault="007E3070"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MRTA underground subway</w:t>
      </w:r>
    </w:p>
    <w:p w14:paraId="149060BB" w14:textId="77777777" w:rsidR="007E3070" w:rsidRPr="006544F9" w:rsidRDefault="007E3070"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 xml:space="preserve">The Bangkok metro opened in 2004. Air-conditioned subway trains can take you to many remote areas of the city. At the station, unlike the </w:t>
      </w:r>
      <w:proofErr w:type="spellStart"/>
      <w:r w:rsidRPr="006544F9">
        <w:rPr>
          <w:rStyle w:val="y2iqfc"/>
          <w:rFonts w:ascii="inherit" w:hAnsi="inherit"/>
          <w:color w:val="1F1F1F"/>
          <w:sz w:val="24"/>
          <w:szCs w:val="24"/>
          <w:lang w:val="en"/>
        </w:rPr>
        <w:t>overground</w:t>
      </w:r>
      <w:proofErr w:type="spellEnd"/>
      <w:r w:rsidRPr="006544F9">
        <w:rPr>
          <w:rStyle w:val="y2iqfc"/>
          <w:rFonts w:ascii="inherit" w:hAnsi="inherit"/>
          <w:color w:val="1F1F1F"/>
          <w:sz w:val="24"/>
          <w:szCs w:val="24"/>
          <w:lang w:val="en"/>
        </w:rPr>
        <w:t xml:space="preserve"> BTS, tokens are purchased from the cashier, not magnetic cards. They must also be saved until the end of the trip. The cost of the trip depends on the distance.</w:t>
      </w:r>
    </w:p>
    <w:p w14:paraId="7100FE09" w14:textId="77777777" w:rsidR="009668F3" w:rsidRPr="006544F9" w:rsidRDefault="009668F3"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Trains run from 6 am to midnight with intervals of less than five minutes during rush hour (6.00 - 9.00 and 16.30 - 19.30) and less than 10 minutes at other times.</w:t>
      </w:r>
    </w:p>
    <w:p w14:paraId="5AAA5C09" w14:textId="77777777" w:rsidR="009668F3" w:rsidRPr="006544F9" w:rsidRDefault="009668F3"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Car rental</w:t>
      </w:r>
    </w:p>
    <w:p w14:paraId="5499A2C7" w14:textId="77777777" w:rsidR="009668F3" w:rsidRPr="006544F9" w:rsidRDefault="009668F3"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Traffic on the roads is chaotic, drivers do not follow traffic rules. Driving alone is not recommended; it is better to rent a car with a driver.</w:t>
      </w:r>
    </w:p>
    <w:p w14:paraId="1E90BEB8" w14:textId="77777777" w:rsidR="0007489E" w:rsidRPr="006544F9" w:rsidRDefault="0007489E"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Etiquette</w:t>
      </w:r>
    </w:p>
    <w:p w14:paraId="31F16AF7" w14:textId="77777777" w:rsidR="0007489E" w:rsidRPr="006544F9" w:rsidRDefault="0007489E"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Remain calm and smile when dealing with Thais. Anger here is an expression of rudeness and bad manners. It is unacceptable to express even the slightest disdain for the Thai monarchy or royal family. When visiting the Royal Palace, you should not wear clothes that are too revealing (with bare shoulders, knees, heels).</w:t>
      </w:r>
    </w:p>
    <w:p w14:paraId="58BEEEAD" w14:textId="77777777" w:rsidR="0007489E" w:rsidRPr="006544F9" w:rsidRDefault="0007489E"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Before entering temples where Buddha images are kept, or if you enter a Thai's private home, you must remove your shoes. It is not customary here to publicly express feelings between a man and a woman. You should not touch a Thai's head even with the best intentions.</w:t>
      </w:r>
    </w:p>
    <w:p w14:paraId="4B86615F" w14:textId="77777777" w:rsidR="0007489E" w:rsidRPr="006544F9" w:rsidRDefault="0007489E"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Medical care</w:t>
      </w:r>
    </w:p>
    <w:p w14:paraId="7D524530" w14:textId="77777777" w:rsidR="0007489E" w:rsidRPr="006544F9" w:rsidRDefault="0007489E"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If you have an accident, call the insurance company's customer service at the numbers specified in the insurance policy and report your insured event. Then see your doctor. Keep receipts after paying for medical services for reimbursement by the insurance company.</w:t>
      </w:r>
    </w:p>
    <w:p w14:paraId="52D47F1D" w14:textId="77777777" w:rsidR="00A31144" w:rsidRPr="006544F9" w:rsidRDefault="00A31144"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Before your trip, create and take possession of a first aid kit, which will help you with minor illnesses and will save you time in searching for medicines and their production due to the problems of communicating in a foreign language, except that many medicines may have different names in different countries.</w:t>
      </w:r>
    </w:p>
    <w:p w14:paraId="29089BD5" w14:textId="77777777" w:rsidR="00A31144" w:rsidRPr="006544F9" w:rsidRDefault="00A31144"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We recommend taking with you:</w:t>
      </w:r>
    </w:p>
    <w:p w14:paraId="51121A54" w14:textId="77777777" w:rsidR="00A31144" w:rsidRPr="006544F9" w:rsidRDefault="00A31144"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Religion</w:t>
      </w:r>
    </w:p>
    <w:p w14:paraId="3E88D64B" w14:textId="77777777" w:rsidR="00A31144" w:rsidRPr="006544F9" w:rsidRDefault="00A31144"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Buddhists - 95%, Muslims - 4%, Christians, Hindus.</w:t>
      </w:r>
    </w:p>
    <w:p w14:paraId="2291C38E" w14:textId="77777777" w:rsidR="00A31144" w:rsidRPr="006544F9" w:rsidRDefault="00A31144"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Removal of goods</w:t>
      </w:r>
    </w:p>
    <w:p w14:paraId="4D07DCED" w14:textId="77777777" w:rsidR="00A31144" w:rsidRPr="006544F9" w:rsidRDefault="00A31144"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In addition to personal belongings, departing travelers have the right to export goods purchased in duty-free shops, precious stones, jewelry made of gold and platinum.</w:t>
      </w:r>
    </w:p>
    <w:p w14:paraId="3ED30D4A" w14:textId="77777777" w:rsidR="00A31144" w:rsidRPr="006544F9" w:rsidRDefault="00A31144"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Prohibited for export</w:t>
      </w:r>
    </w:p>
    <w:p w14:paraId="41B1AEAB" w14:textId="77777777" w:rsidR="00A31144" w:rsidRPr="006544F9" w:rsidRDefault="00A31144" w:rsidP="006544F9">
      <w:pPr>
        <w:pStyle w:val="HTML"/>
        <w:rPr>
          <w:rFonts w:ascii="inherit" w:hAnsi="inherit"/>
          <w:color w:val="1F1F1F"/>
          <w:sz w:val="24"/>
          <w:szCs w:val="24"/>
          <w:lang w:val="en-US"/>
        </w:rPr>
      </w:pPr>
      <w:r w:rsidRPr="006544F9">
        <w:rPr>
          <w:rStyle w:val="y2iqfc"/>
          <w:rFonts w:ascii="inherit" w:hAnsi="inherit"/>
          <w:color w:val="1F1F1F"/>
          <w:sz w:val="24"/>
          <w:szCs w:val="24"/>
          <w:lang w:val="en"/>
        </w:rPr>
        <w:t>The export of corals in unprocessed form is not permitted. Export of antiques and works of art from Thailand. The export of images of Buddha and Bodhisattvas or their fragments is prohibited from Thailand. It is also prohibited to export gold bars, precious stones, platinum jewelry, stamps and antiques from Thailand without an export license.</w:t>
      </w:r>
    </w:p>
    <w:p w14:paraId="4401C363" w14:textId="77777777" w:rsidR="00A31144" w:rsidRPr="006544F9" w:rsidRDefault="00A31144" w:rsidP="006544F9">
      <w:pPr>
        <w:pStyle w:val="HTML"/>
        <w:rPr>
          <w:rStyle w:val="y2iqfc"/>
          <w:rFonts w:ascii="inherit" w:hAnsi="inherit"/>
          <w:color w:val="1F1F1F"/>
          <w:sz w:val="24"/>
          <w:szCs w:val="24"/>
          <w:lang w:val="en"/>
        </w:rPr>
      </w:pPr>
      <w:r w:rsidRPr="006544F9">
        <w:rPr>
          <w:rStyle w:val="y2iqfc"/>
          <w:rFonts w:ascii="inherit" w:hAnsi="inherit"/>
          <w:color w:val="1F1F1F"/>
          <w:sz w:val="24"/>
          <w:szCs w:val="24"/>
          <w:lang w:val="en"/>
        </w:rPr>
        <w:t>To export antiques or works of art, whether originals or reproductions, you must obtain an export license from the Department of Fine Arts.</w:t>
      </w:r>
    </w:p>
    <w:p w14:paraId="12B17520" w14:textId="77777777" w:rsidR="00A31144" w:rsidRPr="006544F9" w:rsidRDefault="00A31144" w:rsidP="006544F9">
      <w:pPr>
        <w:pStyle w:val="HTML"/>
        <w:rPr>
          <w:rFonts w:ascii="inherit" w:hAnsi="inherit"/>
          <w:b/>
          <w:bCs/>
          <w:color w:val="1F1F1F"/>
          <w:sz w:val="24"/>
          <w:szCs w:val="24"/>
          <w:lang w:val="en-US"/>
        </w:rPr>
      </w:pPr>
      <w:r w:rsidRPr="006544F9">
        <w:rPr>
          <w:rStyle w:val="y2iqfc"/>
          <w:rFonts w:ascii="inherit" w:hAnsi="inherit"/>
          <w:b/>
          <w:bCs/>
          <w:color w:val="1F1F1F"/>
          <w:sz w:val="24"/>
          <w:szCs w:val="24"/>
          <w:lang w:val="en"/>
        </w:rPr>
        <w:t>We wish you a pleasant trip!</w:t>
      </w:r>
    </w:p>
    <w:p w14:paraId="60B7F80D" w14:textId="35DE4122" w:rsidR="007E3070" w:rsidRPr="006544F9" w:rsidRDefault="007E3070" w:rsidP="006544F9">
      <w:pPr>
        <w:pStyle w:val="HTML"/>
        <w:rPr>
          <w:rFonts w:ascii="inherit" w:hAnsi="inherit"/>
          <w:b/>
          <w:bCs/>
          <w:color w:val="1F1F1F"/>
          <w:sz w:val="24"/>
          <w:szCs w:val="24"/>
          <w:lang w:val="en-US"/>
        </w:rPr>
      </w:pPr>
    </w:p>
    <w:p w14:paraId="160035D6" w14:textId="77777777" w:rsidR="003B60A6" w:rsidRPr="006544F9" w:rsidRDefault="003B60A6" w:rsidP="006544F9">
      <w:pPr>
        <w:spacing w:line="240" w:lineRule="auto"/>
        <w:rPr>
          <w:sz w:val="24"/>
          <w:szCs w:val="24"/>
          <w:lang w:val="en-US"/>
        </w:rPr>
      </w:pPr>
    </w:p>
    <w:sectPr w:rsidR="003B60A6" w:rsidRPr="006544F9" w:rsidSect="007E307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3C"/>
    <w:rsid w:val="0007489E"/>
    <w:rsid w:val="001D1C3C"/>
    <w:rsid w:val="001D4227"/>
    <w:rsid w:val="003B60A6"/>
    <w:rsid w:val="006544F9"/>
    <w:rsid w:val="006A29D4"/>
    <w:rsid w:val="007E3070"/>
    <w:rsid w:val="009668F3"/>
    <w:rsid w:val="00A31144"/>
    <w:rsid w:val="00C021DA"/>
    <w:rsid w:val="00F36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AFA06-7ED9-447D-92FC-E3CC1ACE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7E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E3070"/>
    <w:rPr>
      <w:rFonts w:ascii="Courier New" w:eastAsia="Times New Roman" w:hAnsi="Courier New" w:cs="Courier New"/>
      <w:sz w:val="20"/>
      <w:szCs w:val="20"/>
      <w:lang w:eastAsia="ru-RU"/>
    </w:rPr>
  </w:style>
  <w:style w:type="character" w:customStyle="1" w:styleId="y2iqfc">
    <w:name w:val="y2iqfc"/>
    <w:basedOn w:val="a0"/>
    <w:rsid w:val="007E3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7819">
      <w:bodyDiv w:val="1"/>
      <w:marLeft w:val="0"/>
      <w:marRight w:val="0"/>
      <w:marTop w:val="0"/>
      <w:marBottom w:val="0"/>
      <w:divBdr>
        <w:top w:val="none" w:sz="0" w:space="0" w:color="auto"/>
        <w:left w:val="none" w:sz="0" w:space="0" w:color="auto"/>
        <w:bottom w:val="none" w:sz="0" w:space="0" w:color="auto"/>
        <w:right w:val="none" w:sz="0" w:space="0" w:color="auto"/>
      </w:divBdr>
    </w:div>
    <w:div w:id="67000442">
      <w:bodyDiv w:val="1"/>
      <w:marLeft w:val="0"/>
      <w:marRight w:val="0"/>
      <w:marTop w:val="0"/>
      <w:marBottom w:val="0"/>
      <w:divBdr>
        <w:top w:val="none" w:sz="0" w:space="0" w:color="auto"/>
        <w:left w:val="none" w:sz="0" w:space="0" w:color="auto"/>
        <w:bottom w:val="none" w:sz="0" w:space="0" w:color="auto"/>
        <w:right w:val="none" w:sz="0" w:space="0" w:color="auto"/>
      </w:divBdr>
    </w:div>
    <w:div w:id="164707427">
      <w:bodyDiv w:val="1"/>
      <w:marLeft w:val="0"/>
      <w:marRight w:val="0"/>
      <w:marTop w:val="0"/>
      <w:marBottom w:val="0"/>
      <w:divBdr>
        <w:top w:val="none" w:sz="0" w:space="0" w:color="auto"/>
        <w:left w:val="none" w:sz="0" w:space="0" w:color="auto"/>
        <w:bottom w:val="none" w:sz="0" w:space="0" w:color="auto"/>
        <w:right w:val="none" w:sz="0" w:space="0" w:color="auto"/>
      </w:divBdr>
    </w:div>
    <w:div w:id="221794289">
      <w:bodyDiv w:val="1"/>
      <w:marLeft w:val="0"/>
      <w:marRight w:val="0"/>
      <w:marTop w:val="0"/>
      <w:marBottom w:val="0"/>
      <w:divBdr>
        <w:top w:val="none" w:sz="0" w:space="0" w:color="auto"/>
        <w:left w:val="none" w:sz="0" w:space="0" w:color="auto"/>
        <w:bottom w:val="none" w:sz="0" w:space="0" w:color="auto"/>
        <w:right w:val="none" w:sz="0" w:space="0" w:color="auto"/>
      </w:divBdr>
    </w:div>
    <w:div w:id="268008059">
      <w:bodyDiv w:val="1"/>
      <w:marLeft w:val="0"/>
      <w:marRight w:val="0"/>
      <w:marTop w:val="0"/>
      <w:marBottom w:val="0"/>
      <w:divBdr>
        <w:top w:val="none" w:sz="0" w:space="0" w:color="auto"/>
        <w:left w:val="none" w:sz="0" w:space="0" w:color="auto"/>
        <w:bottom w:val="none" w:sz="0" w:space="0" w:color="auto"/>
        <w:right w:val="none" w:sz="0" w:space="0" w:color="auto"/>
      </w:divBdr>
    </w:div>
    <w:div w:id="335808111">
      <w:bodyDiv w:val="1"/>
      <w:marLeft w:val="0"/>
      <w:marRight w:val="0"/>
      <w:marTop w:val="0"/>
      <w:marBottom w:val="0"/>
      <w:divBdr>
        <w:top w:val="none" w:sz="0" w:space="0" w:color="auto"/>
        <w:left w:val="none" w:sz="0" w:space="0" w:color="auto"/>
        <w:bottom w:val="none" w:sz="0" w:space="0" w:color="auto"/>
        <w:right w:val="none" w:sz="0" w:space="0" w:color="auto"/>
      </w:divBdr>
    </w:div>
    <w:div w:id="380443988">
      <w:bodyDiv w:val="1"/>
      <w:marLeft w:val="0"/>
      <w:marRight w:val="0"/>
      <w:marTop w:val="0"/>
      <w:marBottom w:val="0"/>
      <w:divBdr>
        <w:top w:val="none" w:sz="0" w:space="0" w:color="auto"/>
        <w:left w:val="none" w:sz="0" w:space="0" w:color="auto"/>
        <w:bottom w:val="none" w:sz="0" w:space="0" w:color="auto"/>
        <w:right w:val="none" w:sz="0" w:space="0" w:color="auto"/>
      </w:divBdr>
    </w:div>
    <w:div w:id="428933284">
      <w:bodyDiv w:val="1"/>
      <w:marLeft w:val="0"/>
      <w:marRight w:val="0"/>
      <w:marTop w:val="0"/>
      <w:marBottom w:val="0"/>
      <w:divBdr>
        <w:top w:val="none" w:sz="0" w:space="0" w:color="auto"/>
        <w:left w:val="none" w:sz="0" w:space="0" w:color="auto"/>
        <w:bottom w:val="none" w:sz="0" w:space="0" w:color="auto"/>
        <w:right w:val="none" w:sz="0" w:space="0" w:color="auto"/>
      </w:divBdr>
    </w:div>
    <w:div w:id="445346010">
      <w:bodyDiv w:val="1"/>
      <w:marLeft w:val="0"/>
      <w:marRight w:val="0"/>
      <w:marTop w:val="0"/>
      <w:marBottom w:val="0"/>
      <w:divBdr>
        <w:top w:val="none" w:sz="0" w:space="0" w:color="auto"/>
        <w:left w:val="none" w:sz="0" w:space="0" w:color="auto"/>
        <w:bottom w:val="none" w:sz="0" w:space="0" w:color="auto"/>
        <w:right w:val="none" w:sz="0" w:space="0" w:color="auto"/>
      </w:divBdr>
    </w:div>
    <w:div w:id="479421454">
      <w:bodyDiv w:val="1"/>
      <w:marLeft w:val="0"/>
      <w:marRight w:val="0"/>
      <w:marTop w:val="0"/>
      <w:marBottom w:val="0"/>
      <w:divBdr>
        <w:top w:val="none" w:sz="0" w:space="0" w:color="auto"/>
        <w:left w:val="none" w:sz="0" w:space="0" w:color="auto"/>
        <w:bottom w:val="none" w:sz="0" w:space="0" w:color="auto"/>
        <w:right w:val="none" w:sz="0" w:space="0" w:color="auto"/>
      </w:divBdr>
    </w:div>
    <w:div w:id="521938157">
      <w:bodyDiv w:val="1"/>
      <w:marLeft w:val="0"/>
      <w:marRight w:val="0"/>
      <w:marTop w:val="0"/>
      <w:marBottom w:val="0"/>
      <w:divBdr>
        <w:top w:val="none" w:sz="0" w:space="0" w:color="auto"/>
        <w:left w:val="none" w:sz="0" w:space="0" w:color="auto"/>
        <w:bottom w:val="none" w:sz="0" w:space="0" w:color="auto"/>
        <w:right w:val="none" w:sz="0" w:space="0" w:color="auto"/>
      </w:divBdr>
    </w:div>
    <w:div w:id="626274632">
      <w:bodyDiv w:val="1"/>
      <w:marLeft w:val="0"/>
      <w:marRight w:val="0"/>
      <w:marTop w:val="0"/>
      <w:marBottom w:val="0"/>
      <w:divBdr>
        <w:top w:val="none" w:sz="0" w:space="0" w:color="auto"/>
        <w:left w:val="none" w:sz="0" w:space="0" w:color="auto"/>
        <w:bottom w:val="none" w:sz="0" w:space="0" w:color="auto"/>
        <w:right w:val="none" w:sz="0" w:space="0" w:color="auto"/>
      </w:divBdr>
    </w:div>
    <w:div w:id="647251081">
      <w:bodyDiv w:val="1"/>
      <w:marLeft w:val="0"/>
      <w:marRight w:val="0"/>
      <w:marTop w:val="0"/>
      <w:marBottom w:val="0"/>
      <w:divBdr>
        <w:top w:val="none" w:sz="0" w:space="0" w:color="auto"/>
        <w:left w:val="none" w:sz="0" w:space="0" w:color="auto"/>
        <w:bottom w:val="none" w:sz="0" w:space="0" w:color="auto"/>
        <w:right w:val="none" w:sz="0" w:space="0" w:color="auto"/>
      </w:divBdr>
    </w:div>
    <w:div w:id="655449694">
      <w:bodyDiv w:val="1"/>
      <w:marLeft w:val="0"/>
      <w:marRight w:val="0"/>
      <w:marTop w:val="0"/>
      <w:marBottom w:val="0"/>
      <w:divBdr>
        <w:top w:val="none" w:sz="0" w:space="0" w:color="auto"/>
        <w:left w:val="none" w:sz="0" w:space="0" w:color="auto"/>
        <w:bottom w:val="none" w:sz="0" w:space="0" w:color="auto"/>
        <w:right w:val="none" w:sz="0" w:space="0" w:color="auto"/>
      </w:divBdr>
    </w:div>
    <w:div w:id="683092117">
      <w:bodyDiv w:val="1"/>
      <w:marLeft w:val="0"/>
      <w:marRight w:val="0"/>
      <w:marTop w:val="0"/>
      <w:marBottom w:val="0"/>
      <w:divBdr>
        <w:top w:val="none" w:sz="0" w:space="0" w:color="auto"/>
        <w:left w:val="none" w:sz="0" w:space="0" w:color="auto"/>
        <w:bottom w:val="none" w:sz="0" w:space="0" w:color="auto"/>
        <w:right w:val="none" w:sz="0" w:space="0" w:color="auto"/>
      </w:divBdr>
    </w:div>
    <w:div w:id="720055150">
      <w:bodyDiv w:val="1"/>
      <w:marLeft w:val="0"/>
      <w:marRight w:val="0"/>
      <w:marTop w:val="0"/>
      <w:marBottom w:val="0"/>
      <w:divBdr>
        <w:top w:val="none" w:sz="0" w:space="0" w:color="auto"/>
        <w:left w:val="none" w:sz="0" w:space="0" w:color="auto"/>
        <w:bottom w:val="none" w:sz="0" w:space="0" w:color="auto"/>
        <w:right w:val="none" w:sz="0" w:space="0" w:color="auto"/>
      </w:divBdr>
    </w:div>
    <w:div w:id="799372934">
      <w:bodyDiv w:val="1"/>
      <w:marLeft w:val="0"/>
      <w:marRight w:val="0"/>
      <w:marTop w:val="0"/>
      <w:marBottom w:val="0"/>
      <w:divBdr>
        <w:top w:val="none" w:sz="0" w:space="0" w:color="auto"/>
        <w:left w:val="none" w:sz="0" w:space="0" w:color="auto"/>
        <w:bottom w:val="none" w:sz="0" w:space="0" w:color="auto"/>
        <w:right w:val="none" w:sz="0" w:space="0" w:color="auto"/>
      </w:divBdr>
    </w:div>
    <w:div w:id="829634273">
      <w:bodyDiv w:val="1"/>
      <w:marLeft w:val="0"/>
      <w:marRight w:val="0"/>
      <w:marTop w:val="0"/>
      <w:marBottom w:val="0"/>
      <w:divBdr>
        <w:top w:val="none" w:sz="0" w:space="0" w:color="auto"/>
        <w:left w:val="none" w:sz="0" w:space="0" w:color="auto"/>
        <w:bottom w:val="none" w:sz="0" w:space="0" w:color="auto"/>
        <w:right w:val="none" w:sz="0" w:space="0" w:color="auto"/>
      </w:divBdr>
    </w:div>
    <w:div w:id="888497005">
      <w:bodyDiv w:val="1"/>
      <w:marLeft w:val="0"/>
      <w:marRight w:val="0"/>
      <w:marTop w:val="0"/>
      <w:marBottom w:val="0"/>
      <w:divBdr>
        <w:top w:val="none" w:sz="0" w:space="0" w:color="auto"/>
        <w:left w:val="none" w:sz="0" w:space="0" w:color="auto"/>
        <w:bottom w:val="none" w:sz="0" w:space="0" w:color="auto"/>
        <w:right w:val="none" w:sz="0" w:space="0" w:color="auto"/>
      </w:divBdr>
    </w:div>
    <w:div w:id="966617955">
      <w:bodyDiv w:val="1"/>
      <w:marLeft w:val="0"/>
      <w:marRight w:val="0"/>
      <w:marTop w:val="0"/>
      <w:marBottom w:val="0"/>
      <w:divBdr>
        <w:top w:val="none" w:sz="0" w:space="0" w:color="auto"/>
        <w:left w:val="none" w:sz="0" w:space="0" w:color="auto"/>
        <w:bottom w:val="none" w:sz="0" w:space="0" w:color="auto"/>
        <w:right w:val="none" w:sz="0" w:space="0" w:color="auto"/>
      </w:divBdr>
    </w:div>
    <w:div w:id="1177886077">
      <w:bodyDiv w:val="1"/>
      <w:marLeft w:val="0"/>
      <w:marRight w:val="0"/>
      <w:marTop w:val="0"/>
      <w:marBottom w:val="0"/>
      <w:divBdr>
        <w:top w:val="none" w:sz="0" w:space="0" w:color="auto"/>
        <w:left w:val="none" w:sz="0" w:space="0" w:color="auto"/>
        <w:bottom w:val="none" w:sz="0" w:space="0" w:color="auto"/>
        <w:right w:val="none" w:sz="0" w:space="0" w:color="auto"/>
      </w:divBdr>
    </w:div>
    <w:div w:id="1242062090">
      <w:bodyDiv w:val="1"/>
      <w:marLeft w:val="0"/>
      <w:marRight w:val="0"/>
      <w:marTop w:val="0"/>
      <w:marBottom w:val="0"/>
      <w:divBdr>
        <w:top w:val="none" w:sz="0" w:space="0" w:color="auto"/>
        <w:left w:val="none" w:sz="0" w:space="0" w:color="auto"/>
        <w:bottom w:val="none" w:sz="0" w:space="0" w:color="auto"/>
        <w:right w:val="none" w:sz="0" w:space="0" w:color="auto"/>
      </w:divBdr>
    </w:div>
    <w:div w:id="1316953701">
      <w:bodyDiv w:val="1"/>
      <w:marLeft w:val="0"/>
      <w:marRight w:val="0"/>
      <w:marTop w:val="0"/>
      <w:marBottom w:val="0"/>
      <w:divBdr>
        <w:top w:val="none" w:sz="0" w:space="0" w:color="auto"/>
        <w:left w:val="none" w:sz="0" w:space="0" w:color="auto"/>
        <w:bottom w:val="none" w:sz="0" w:space="0" w:color="auto"/>
        <w:right w:val="none" w:sz="0" w:space="0" w:color="auto"/>
      </w:divBdr>
    </w:div>
    <w:div w:id="1331561132">
      <w:bodyDiv w:val="1"/>
      <w:marLeft w:val="0"/>
      <w:marRight w:val="0"/>
      <w:marTop w:val="0"/>
      <w:marBottom w:val="0"/>
      <w:divBdr>
        <w:top w:val="none" w:sz="0" w:space="0" w:color="auto"/>
        <w:left w:val="none" w:sz="0" w:space="0" w:color="auto"/>
        <w:bottom w:val="none" w:sz="0" w:space="0" w:color="auto"/>
        <w:right w:val="none" w:sz="0" w:space="0" w:color="auto"/>
      </w:divBdr>
    </w:div>
    <w:div w:id="1597639362">
      <w:bodyDiv w:val="1"/>
      <w:marLeft w:val="0"/>
      <w:marRight w:val="0"/>
      <w:marTop w:val="0"/>
      <w:marBottom w:val="0"/>
      <w:divBdr>
        <w:top w:val="none" w:sz="0" w:space="0" w:color="auto"/>
        <w:left w:val="none" w:sz="0" w:space="0" w:color="auto"/>
        <w:bottom w:val="none" w:sz="0" w:space="0" w:color="auto"/>
        <w:right w:val="none" w:sz="0" w:space="0" w:color="auto"/>
      </w:divBdr>
    </w:div>
    <w:div w:id="1745180849">
      <w:bodyDiv w:val="1"/>
      <w:marLeft w:val="0"/>
      <w:marRight w:val="0"/>
      <w:marTop w:val="0"/>
      <w:marBottom w:val="0"/>
      <w:divBdr>
        <w:top w:val="none" w:sz="0" w:space="0" w:color="auto"/>
        <w:left w:val="none" w:sz="0" w:space="0" w:color="auto"/>
        <w:bottom w:val="none" w:sz="0" w:space="0" w:color="auto"/>
        <w:right w:val="none" w:sz="0" w:space="0" w:color="auto"/>
      </w:divBdr>
    </w:div>
    <w:div w:id="1787851304">
      <w:bodyDiv w:val="1"/>
      <w:marLeft w:val="0"/>
      <w:marRight w:val="0"/>
      <w:marTop w:val="0"/>
      <w:marBottom w:val="0"/>
      <w:divBdr>
        <w:top w:val="none" w:sz="0" w:space="0" w:color="auto"/>
        <w:left w:val="none" w:sz="0" w:space="0" w:color="auto"/>
        <w:bottom w:val="none" w:sz="0" w:space="0" w:color="auto"/>
        <w:right w:val="none" w:sz="0" w:space="0" w:color="auto"/>
      </w:divBdr>
    </w:div>
    <w:div w:id="1824346468">
      <w:bodyDiv w:val="1"/>
      <w:marLeft w:val="0"/>
      <w:marRight w:val="0"/>
      <w:marTop w:val="0"/>
      <w:marBottom w:val="0"/>
      <w:divBdr>
        <w:top w:val="none" w:sz="0" w:space="0" w:color="auto"/>
        <w:left w:val="none" w:sz="0" w:space="0" w:color="auto"/>
        <w:bottom w:val="none" w:sz="0" w:space="0" w:color="auto"/>
        <w:right w:val="none" w:sz="0" w:space="0" w:color="auto"/>
      </w:divBdr>
    </w:div>
    <w:div w:id="1828592300">
      <w:bodyDiv w:val="1"/>
      <w:marLeft w:val="0"/>
      <w:marRight w:val="0"/>
      <w:marTop w:val="0"/>
      <w:marBottom w:val="0"/>
      <w:divBdr>
        <w:top w:val="none" w:sz="0" w:space="0" w:color="auto"/>
        <w:left w:val="none" w:sz="0" w:space="0" w:color="auto"/>
        <w:bottom w:val="none" w:sz="0" w:space="0" w:color="auto"/>
        <w:right w:val="none" w:sz="0" w:space="0" w:color="auto"/>
      </w:divBdr>
    </w:div>
    <w:div w:id="1834176675">
      <w:bodyDiv w:val="1"/>
      <w:marLeft w:val="0"/>
      <w:marRight w:val="0"/>
      <w:marTop w:val="0"/>
      <w:marBottom w:val="0"/>
      <w:divBdr>
        <w:top w:val="none" w:sz="0" w:space="0" w:color="auto"/>
        <w:left w:val="none" w:sz="0" w:space="0" w:color="auto"/>
        <w:bottom w:val="none" w:sz="0" w:space="0" w:color="auto"/>
        <w:right w:val="none" w:sz="0" w:space="0" w:color="auto"/>
      </w:divBdr>
    </w:div>
    <w:div w:id="1837072148">
      <w:bodyDiv w:val="1"/>
      <w:marLeft w:val="0"/>
      <w:marRight w:val="0"/>
      <w:marTop w:val="0"/>
      <w:marBottom w:val="0"/>
      <w:divBdr>
        <w:top w:val="none" w:sz="0" w:space="0" w:color="auto"/>
        <w:left w:val="none" w:sz="0" w:space="0" w:color="auto"/>
        <w:bottom w:val="none" w:sz="0" w:space="0" w:color="auto"/>
        <w:right w:val="none" w:sz="0" w:space="0" w:color="auto"/>
      </w:divBdr>
    </w:div>
    <w:div w:id="1882355742">
      <w:bodyDiv w:val="1"/>
      <w:marLeft w:val="0"/>
      <w:marRight w:val="0"/>
      <w:marTop w:val="0"/>
      <w:marBottom w:val="0"/>
      <w:divBdr>
        <w:top w:val="none" w:sz="0" w:space="0" w:color="auto"/>
        <w:left w:val="none" w:sz="0" w:space="0" w:color="auto"/>
        <w:bottom w:val="none" w:sz="0" w:space="0" w:color="auto"/>
        <w:right w:val="none" w:sz="0" w:space="0" w:color="auto"/>
      </w:divBdr>
    </w:div>
    <w:div w:id="1933971028">
      <w:bodyDiv w:val="1"/>
      <w:marLeft w:val="0"/>
      <w:marRight w:val="0"/>
      <w:marTop w:val="0"/>
      <w:marBottom w:val="0"/>
      <w:divBdr>
        <w:top w:val="none" w:sz="0" w:space="0" w:color="auto"/>
        <w:left w:val="none" w:sz="0" w:space="0" w:color="auto"/>
        <w:bottom w:val="none" w:sz="0" w:space="0" w:color="auto"/>
        <w:right w:val="none" w:sz="0" w:space="0" w:color="auto"/>
      </w:divBdr>
    </w:div>
    <w:div w:id="1944334493">
      <w:bodyDiv w:val="1"/>
      <w:marLeft w:val="0"/>
      <w:marRight w:val="0"/>
      <w:marTop w:val="0"/>
      <w:marBottom w:val="0"/>
      <w:divBdr>
        <w:top w:val="none" w:sz="0" w:space="0" w:color="auto"/>
        <w:left w:val="none" w:sz="0" w:space="0" w:color="auto"/>
        <w:bottom w:val="none" w:sz="0" w:space="0" w:color="auto"/>
        <w:right w:val="none" w:sz="0" w:space="0" w:color="auto"/>
      </w:divBdr>
    </w:div>
    <w:div w:id="1997029328">
      <w:bodyDiv w:val="1"/>
      <w:marLeft w:val="0"/>
      <w:marRight w:val="0"/>
      <w:marTop w:val="0"/>
      <w:marBottom w:val="0"/>
      <w:divBdr>
        <w:top w:val="none" w:sz="0" w:space="0" w:color="auto"/>
        <w:left w:val="none" w:sz="0" w:space="0" w:color="auto"/>
        <w:bottom w:val="none" w:sz="0" w:space="0" w:color="auto"/>
        <w:right w:val="none" w:sz="0" w:space="0" w:color="auto"/>
      </w:divBdr>
    </w:div>
    <w:div w:id="2046058422">
      <w:bodyDiv w:val="1"/>
      <w:marLeft w:val="0"/>
      <w:marRight w:val="0"/>
      <w:marTop w:val="0"/>
      <w:marBottom w:val="0"/>
      <w:divBdr>
        <w:top w:val="none" w:sz="0" w:space="0" w:color="auto"/>
        <w:left w:val="none" w:sz="0" w:space="0" w:color="auto"/>
        <w:bottom w:val="none" w:sz="0" w:space="0" w:color="auto"/>
        <w:right w:val="none" w:sz="0" w:space="0" w:color="auto"/>
      </w:divBdr>
    </w:div>
    <w:div w:id="2077362305">
      <w:bodyDiv w:val="1"/>
      <w:marLeft w:val="0"/>
      <w:marRight w:val="0"/>
      <w:marTop w:val="0"/>
      <w:marBottom w:val="0"/>
      <w:divBdr>
        <w:top w:val="none" w:sz="0" w:space="0" w:color="auto"/>
        <w:left w:val="none" w:sz="0" w:space="0" w:color="auto"/>
        <w:bottom w:val="none" w:sz="0" w:space="0" w:color="auto"/>
        <w:right w:val="none" w:sz="0" w:space="0" w:color="auto"/>
      </w:divBdr>
    </w:div>
    <w:div w:id="20811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1481</Words>
  <Characters>8448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2024-11-22T10:57:00Z</dcterms:created>
  <dcterms:modified xsi:type="dcterms:W3CDTF">2024-11-25T06:49:00Z</dcterms:modified>
</cp:coreProperties>
</file>